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2711" w14:textId="1CF7F992" w:rsidR="00F149FB" w:rsidRPr="00DF339A" w:rsidRDefault="00A86DCA" w:rsidP="00F149FB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Załącznik nr </w:t>
      </w:r>
      <w:r w:rsidR="006279E2">
        <w:rPr>
          <w:rFonts w:cstheme="minorHAnsi"/>
          <w:b/>
          <w:i/>
          <w:sz w:val="20"/>
          <w:szCs w:val="20"/>
        </w:rPr>
        <w:t>6</w:t>
      </w:r>
      <w:r>
        <w:rPr>
          <w:rFonts w:cstheme="minorHAnsi"/>
          <w:b/>
          <w:i/>
          <w:sz w:val="20"/>
          <w:szCs w:val="20"/>
        </w:rPr>
        <w:t xml:space="preserve"> do </w:t>
      </w:r>
      <w:r w:rsidR="00382B3D">
        <w:rPr>
          <w:rFonts w:cstheme="minorHAnsi"/>
          <w:b/>
          <w:i/>
          <w:sz w:val="20"/>
          <w:szCs w:val="20"/>
        </w:rPr>
        <w:t>Procedur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4F3968EE" w14:textId="77777777" w:rsidR="00F71BE1" w:rsidRDefault="004E362E" w:rsidP="00F71BE1">
      <w:pPr>
        <w:jc w:val="center"/>
        <w:rPr>
          <w:rFonts w:eastAsia="Times New Roman" w:cs="Times New Roman"/>
          <w:shd w:val="clear" w:color="auto" w:fill="FFFFFF"/>
          <w:lang w:eastAsia="pl-PL"/>
        </w:rPr>
      </w:pPr>
      <w:r w:rsidRPr="004D5E99">
        <w:rPr>
          <w:rFonts w:cs="Times New Roman"/>
        </w:rPr>
        <w:t xml:space="preserve">   </w:t>
      </w:r>
      <w:r w:rsidRPr="004D5E99">
        <w:rPr>
          <w:rFonts w:eastAsia="Times New Roman" w:cs="Times New Roman"/>
          <w:shd w:val="clear" w:color="auto" w:fill="FFFFFF"/>
          <w:lang w:eastAsia="pl-PL"/>
        </w:rPr>
        <w:tab/>
      </w:r>
      <w:r w:rsidRPr="004D5E99">
        <w:rPr>
          <w:rFonts w:eastAsia="Times New Roman" w:cs="Times New Roman"/>
          <w:shd w:val="clear" w:color="auto" w:fill="FFFFFF"/>
          <w:lang w:eastAsia="pl-PL"/>
        </w:rPr>
        <w:tab/>
      </w:r>
      <w:r w:rsidRPr="004D5E99">
        <w:rPr>
          <w:rFonts w:eastAsia="Times New Roman" w:cs="Times New Roman"/>
          <w:shd w:val="clear" w:color="auto" w:fill="FFFFFF"/>
          <w:lang w:eastAsia="pl-PL"/>
        </w:rPr>
        <w:tab/>
      </w:r>
      <w:r w:rsidRPr="004D5E99">
        <w:rPr>
          <w:rFonts w:eastAsia="Times New Roman" w:cs="Times New Roman"/>
          <w:shd w:val="clear" w:color="auto" w:fill="FFFFFF"/>
          <w:lang w:eastAsia="pl-PL"/>
        </w:rPr>
        <w:tab/>
      </w:r>
      <w:r w:rsidRPr="004D5E99">
        <w:rPr>
          <w:rFonts w:eastAsia="Times New Roman" w:cs="Times New Roman"/>
          <w:shd w:val="clear" w:color="auto" w:fill="FFFFFF"/>
          <w:lang w:eastAsia="pl-PL"/>
        </w:rPr>
        <w:tab/>
        <w:t xml:space="preserve">             </w:t>
      </w:r>
    </w:p>
    <w:p w14:paraId="7EBEEEDA" w14:textId="0BF19DA5" w:rsidR="00F71BE1" w:rsidRPr="00F71BE1" w:rsidRDefault="00F71BE1" w:rsidP="00F71BE1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F71BE1">
        <w:rPr>
          <w:rFonts w:cs="Times New Roman"/>
          <w:b/>
          <w:sz w:val="24"/>
          <w:szCs w:val="24"/>
        </w:rPr>
        <w:t xml:space="preserve">ZAWIADOMIENIE PODMIOTÓW OPINIUJĄCYCH </w:t>
      </w:r>
    </w:p>
    <w:p w14:paraId="7DDE2943" w14:textId="77777777" w:rsidR="00F71BE1" w:rsidRPr="00F71BE1" w:rsidRDefault="00F71BE1" w:rsidP="00F71BE1">
      <w:pPr>
        <w:jc w:val="center"/>
        <w:rPr>
          <w:rFonts w:cs="Times New Roman"/>
          <w:b/>
          <w:sz w:val="24"/>
          <w:szCs w:val="24"/>
        </w:rPr>
      </w:pPr>
      <w:r w:rsidRPr="00F71BE1">
        <w:rPr>
          <w:rFonts w:cs="Times New Roman"/>
          <w:b/>
          <w:sz w:val="24"/>
          <w:szCs w:val="24"/>
        </w:rPr>
        <w:t>O PROWADZONEJ OCENIE PRACY</w:t>
      </w:r>
    </w:p>
    <w:p w14:paraId="4EE1EA26" w14:textId="77777777" w:rsidR="00F71BE1" w:rsidRPr="004D5E99" w:rsidRDefault="00F71BE1" w:rsidP="00F71BE1">
      <w:pPr>
        <w:jc w:val="center"/>
        <w:rPr>
          <w:rFonts w:cs="Times New Roman"/>
          <w:b/>
        </w:rPr>
      </w:pPr>
    </w:p>
    <w:p w14:paraId="4BE0828E" w14:textId="77777777" w:rsidR="00F71BE1" w:rsidRPr="004D5E99" w:rsidRDefault="00F71BE1" w:rsidP="00F71BE1">
      <w:pPr>
        <w:jc w:val="center"/>
        <w:rPr>
          <w:rFonts w:cs="Times New Roman"/>
          <w:b/>
        </w:rPr>
      </w:pPr>
    </w:p>
    <w:p w14:paraId="7EFD57C0" w14:textId="265D8BFC" w:rsidR="00F71BE1" w:rsidRPr="004D5E99" w:rsidRDefault="00F71BE1" w:rsidP="00CE38B8">
      <w:pPr>
        <w:spacing w:after="0" w:line="240" w:lineRule="auto"/>
        <w:jc w:val="right"/>
        <w:rPr>
          <w:rFonts w:cs="Times New Roman"/>
        </w:rPr>
      </w:pPr>
      <w:r w:rsidRPr="004D5E99">
        <w:rPr>
          <w:rFonts w:cs="Times New Roman"/>
        </w:rPr>
        <w:tab/>
      </w:r>
      <w:r w:rsidRPr="004D5E99">
        <w:rPr>
          <w:rFonts w:cs="Times New Roman"/>
        </w:rPr>
        <w:tab/>
      </w:r>
      <w:r w:rsidRPr="004D5E99">
        <w:rPr>
          <w:rFonts w:cs="Times New Roman"/>
        </w:rPr>
        <w:tab/>
      </w:r>
      <w:r w:rsidRPr="004D5E99">
        <w:rPr>
          <w:rFonts w:cs="Times New Roman"/>
        </w:rPr>
        <w:tab/>
      </w:r>
      <w:r w:rsidRPr="004D5E99">
        <w:rPr>
          <w:rFonts w:cs="Times New Roman"/>
        </w:rPr>
        <w:tab/>
      </w:r>
      <w:r w:rsidRPr="004D5E99">
        <w:rPr>
          <w:rFonts w:cs="Times New Roman"/>
        </w:rPr>
        <w:tab/>
      </w:r>
      <w:r w:rsidR="00344791">
        <w:rPr>
          <w:rFonts w:cs="Times New Roman"/>
        </w:rPr>
        <w:tab/>
      </w:r>
      <w:r w:rsidR="00CE38B8">
        <w:rPr>
          <w:rFonts w:cs="Times New Roman"/>
        </w:rPr>
        <w:t xml:space="preserve"> </w:t>
      </w:r>
      <w:bookmarkStart w:id="0" w:name="_GoBack"/>
      <w:bookmarkEnd w:id="0"/>
      <w:r w:rsidR="00CE38B8" w:rsidRPr="00CE38B8">
        <w:rPr>
          <w:rFonts w:cs="Times New Roman"/>
        </w:rPr>
        <w:t xml:space="preserve">Kielce </w:t>
      </w:r>
      <w:r w:rsidR="00344791">
        <w:rPr>
          <w:rFonts w:cs="Times New Roman"/>
        </w:rPr>
        <w:t>, dnia</w:t>
      </w:r>
      <w:r>
        <w:rPr>
          <w:rFonts w:cs="Times New Roman"/>
        </w:rPr>
        <w:t>………………..</w:t>
      </w:r>
      <w:r w:rsidR="00CE38B8">
        <w:rPr>
          <w:rFonts w:cs="Times New Roman"/>
        </w:rPr>
        <w:t>………………</w:t>
      </w:r>
    </w:p>
    <w:p w14:paraId="20BE228A" w14:textId="23BB409A" w:rsidR="00F71BE1" w:rsidRPr="004D5E99" w:rsidRDefault="00F71BE1" w:rsidP="00F71BE1">
      <w:pPr>
        <w:ind w:firstLine="708"/>
        <w:rPr>
          <w:rFonts w:eastAsia="Times New Roman" w:cs="Times New Roman"/>
          <w:shd w:val="clear" w:color="auto" w:fill="FFFFFF"/>
          <w:lang w:eastAsia="pl-PL"/>
        </w:rPr>
      </w:pPr>
      <w:r w:rsidRPr="004D5E99">
        <w:rPr>
          <w:rFonts w:eastAsia="Times New Roman" w:cs="Times New Roman"/>
          <w:shd w:val="clear" w:color="auto" w:fill="FFFFFF"/>
          <w:lang w:eastAsia="pl-PL"/>
        </w:rPr>
        <w:t>/pieczęć szkoły/</w:t>
      </w:r>
      <w:r>
        <w:rPr>
          <w:rFonts w:eastAsia="Times New Roman" w:cs="Times New Roman"/>
          <w:shd w:val="clear" w:color="auto" w:fill="FFFFFF"/>
          <w:lang w:eastAsia="pl-PL"/>
        </w:rPr>
        <w:tab/>
      </w:r>
      <w:r>
        <w:rPr>
          <w:rFonts w:eastAsia="Times New Roman" w:cs="Times New Roman"/>
          <w:shd w:val="clear" w:color="auto" w:fill="FFFFFF"/>
          <w:lang w:eastAsia="pl-PL"/>
        </w:rPr>
        <w:tab/>
      </w:r>
      <w:r>
        <w:rPr>
          <w:rFonts w:eastAsia="Times New Roman" w:cs="Times New Roman"/>
          <w:shd w:val="clear" w:color="auto" w:fill="FFFFFF"/>
          <w:lang w:eastAsia="pl-PL"/>
        </w:rPr>
        <w:tab/>
      </w:r>
      <w:r>
        <w:rPr>
          <w:rFonts w:eastAsia="Times New Roman" w:cs="Times New Roman"/>
          <w:shd w:val="clear" w:color="auto" w:fill="FFFFFF"/>
          <w:lang w:eastAsia="pl-PL"/>
        </w:rPr>
        <w:tab/>
      </w:r>
      <w:r>
        <w:rPr>
          <w:rFonts w:eastAsia="Times New Roman" w:cs="Times New Roman"/>
          <w:shd w:val="clear" w:color="auto" w:fill="FFFFFF"/>
          <w:lang w:eastAsia="pl-PL"/>
        </w:rPr>
        <w:tab/>
      </w:r>
      <w:r>
        <w:rPr>
          <w:rFonts w:eastAsia="Times New Roman" w:cs="Times New Roman"/>
          <w:shd w:val="clear" w:color="auto" w:fill="FFFFFF"/>
          <w:lang w:eastAsia="pl-PL"/>
        </w:rPr>
        <w:tab/>
      </w:r>
      <w:r>
        <w:rPr>
          <w:rFonts w:eastAsia="Times New Roman" w:cs="Times New Roman"/>
          <w:shd w:val="clear" w:color="auto" w:fill="FFFFFF"/>
          <w:lang w:eastAsia="pl-PL"/>
        </w:rPr>
        <w:tab/>
      </w:r>
    </w:p>
    <w:p w14:paraId="581C5C9B" w14:textId="72E079AB" w:rsidR="00F71BE1" w:rsidRPr="004D5E99" w:rsidRDefault="00F71BE1" w:rsidP="00F71BE1">
      <w:pPr>
        <w:rPr>
          <w:rFonts w:cs="Times New Roman"/>
          <w:sz w:val="20"/>
          <w:szCs w:val="20"/>
        </w:rPr>
      </w:pPr>
      <w:r w:rsidRPr="004D5E99"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ab/>
      </w:r>
    </w:p>
    <w:p w14:paraId="531989E3" w14:textId="77777777" w:rsidR="00F71BE1" w:rsidRPr="004D5E99" w:rsidRDefault="00F71BE1" w:rsidP="00F71BE1">
      <w:pPr>
        <w:jc w:val="center"/>
        <w:rPr>
          <w:rFonts w:cs="Times New Roman"/>
          <w:b/>
        </w:rPr>
      </w:pPr>
    </w:p>
    <w:p w14:paraId="15CBB2AB" w14:textId="77777777" w:rsidR="00F71BE1" w:rsidRPr="004D5E99" w:rsidRDefault="00F71BE1" w:rsidP="00F71BE1">
      <w:pPr>
        <w:jc w:val="center"/>
        <w:rPr>
          <w:rFonts w:cs="Times New Roman"/>
          <w:b/>
        </w:rPr>
      </w:pPr>
    </w:p>
    <w:p w14:paraId="4291FE7F" w14:textId="77777777" w:rsidR="00F71BE1" w:rsidRPr="004D5E99" w:rsidRDefault="00F71BE1" w:rsidP="00F71BE1">
      <w:pPr>
        <w:jc w:val="center"/>
        <w:rPr>
          <w:rFonts w:cs="Times New Roman"/>
          <w:b/>
        </w:rPr>
      </w:pPr>
    </w:p>
    <w:p w14:paraId="75DD26B3" w14:textId="650BF0E7" w:rsidR="00F71BE1" w:rsidRPr="004D5E99" w:rsidRDefault="00F71BE1" w:rsidP="00F71BE1">
      <w:pPr>
        <w:ind w:left="4956" w:firstLine="708"/>
        <w:jc w:val="center"/>
        <w:rPr>
          <w:rFonts w:cs="Times New Roman"/>
        </w:rPr>
      </w:pPr>
      <w:r>
        <w:rPr>
          <w:rFonts w:cs="Times New Roman"/>
        </w:rPr>
        <w:t>……………..</w:t>
      </w:r>
      <w:r w:rsidRPr="004D5E99">
        <w:rPr>
          <w:rFonts w:cs="Times New Roman"/>
        </w:rPr>
        <w:t>…………………………………..</w:t>
      </w:r>
    </w:p>
    <w:p w14:paraId="402295B1" w14:textId="77777777" w:rsidR="00F71BE1" w:rsidRPr="004D5E99" w:rsidRDefault="00F71BE1" w:rsidP="00F71BE1">
      <w:pPr>
        <w:jc w:val="right"/>
        <w:rPr>
          <w:rFonts w:cs="Times New Roman"/>
          <w:sz w:val="20"/>
          <w:szCs w:val="20"/>
        </w:rPr>
      </w:pPr>
      <w:r w:rsidRPr="004D5E99">
        <w:rPr>
          <w:rFonts w:cs="Times New Roman"/>
          <w:sz w:val="20"/>
          <w:szCs w:val="20"/>
        </w:rPr>
        <w:t>(nazwa podmiotu uprawnionego do wydania opinii</w:t>
      </w:r>
      <w:r w:rsidRPr="004D5E99">
        <w:rPr>
          <w:rStyle w:val="Odwoanieprzypisudolnego"/>
          <w:rFonts w:cs="Times New Roman"/>
          <w:sz w:val="20"/>
          <w:szCs w:val="20"/>
        </w:rPr>
        <w:footnoteReference w:id="1"/>
      </w:r>
      <w:r w:rsidRPr="004D5E99">
        <w:rPr>
          <w:rFonts w:cs="Times New Roman"/>
          <w:sz w:val="20"/>
          <w:szCs w:val="20"/>
        </w:rPr>
        <w:t>)</w:t>
      </w:r>
    </w:p>
    <w:p w14:paraId="3ECFA46B" w14:textId="77777777" w:rsidR="00F71BE1" w:rsidRPr="004D5E99" w:rsidRDefault="00F71BE1" w:rsidP="00F71BE1">
      <w:pPr>
        <w:jc w:val="both"/>
        <w:rPr>
          <w:rFonts w:cs="Times New Roman"/>
          <w:b/>
        </w:rPr>
      </w:pPr>
    </w:p>
    <w:p w14:paraId="3EE36E3E" w14:textId="4467B5B9" w:rsidR="00F71BE1" w:rsidRPr="004D5E99" w:rsidRDefault="00F71BE1" w:rsidP="00344791">
      <w:pPr>
        <w:spacing w:line="480" w:lineRule="auto"/>
        <w:jc w:val="both"/>
        <w:rPr>
          <w:rFonts w:cs="Times New Roman"/>
        </w:rPr>
      </w:pPr>
      <w:r w:rsidRPr="004D5E99">
        <w:rPr>
          <w:rFonts w:cs="Times New Roman"/>
        </w:rPr>
        <w:t>Działając na podstawie</w:t>
      </w:r>
      <w:r w:rsidRPr="004D5E99">
        <w:rPr>
          <w:rStyle w:val="Odwoanieprzypisudolnego"/>
          <w:rFonts w:cs="Times New Roman"/>
        </w:rPr>
        <w:footnoteReference w:id="2"/>
      </w:r>
      <w:r w:rsidRPr="004D5E99">
        <w:rPr>
          <w:rFonts w:cs="Times New Roman"/>
        </w:rPr>
        <w:t xml:space="preserve"> ……………………… w związku z trwającym procesem oceny pracy Pani/Pana …………………………</w:t>
      </w:r>
      <w:r>
        <w:rPr>
          <w:rFonts w:cs="Times New Roman"/>
        </w:rPr>
        <w:t>………</w:t>
      </w:r>
      <w:r w:rsidR="00344791">
        <w:rPr>
          <w:rFonts w:cs="Times New Roman"/>
        </w:rPr>
        <w:t>.......................................................</w:t>
      </w:r>
      <w:r>
        <w:rPr>
          <w:rFonts w:cs="Times New Roman"/>
        </w:rPr>
        <w:t>…………………..</w:t>
      </w:r>
      <w:r w:rsidRPr="004D5E99">
        <w:rPr>
          <w:rFonts w:cs="Times New Roman"/>
        </w:rPr>
        <w:t xml:space="preserve">.. proszę o wyrażenie opinii o pracy ocenianego </w:t>
      </w:r>
      <w:r w:rsidR="00344791" w:rsidRPr="00F606A5">
        <w:rPr>
          <w:rFonts w:cs="Times New Roman"/>
          <w:color w:val="000000" w:themeColor="text1"/>
        </w:rPr>
        <w:t xml:space="preserve">nauczyciela </w:t>
      </w:r>
      <w:r w:rsidRPr="00F606A5">
        <w:rPr>
          <w:rFonts w:cs="Times New Roman"/>
          <w:color w:val="000000" w:themeColor="text1"/>
        </w:rPr>
        <w:t xml:space="preserve">w terminie </w:t>
      </w:r>
      <w:r w:rsidR="00A63B4A" w:rsidRPr="00F606A5">
        <w:rPr>
          <w:rFonts w:cs="Times New Roman"/>
          <w:color w:val="000000" w:themeColor="text1"/>
        </w:rPr>
        <w:t>14</w:t>
      </w:r>
      <w:r w:rsidR="00AD4F7A" w:rsidRPr="00F606A5">
        <w:rPr>
          <w:rFonts w:cs="Times New Roman"/>
          <w:color w:val="000000" w:themeColor="text1"/>
        </w:rPr>
        <w:t xml:space="preserve"> </w:t>
      </w:r>
      <w:r w:rsidRPr="00F606A5">
        <w:rPr>
          <w:rFonts w:cs="Times New Roman"/>
          <w:color w:val="000000" w:themeColor="text1"/>
        </w:rPr>
        <w:t xml:space="preserve">dni </w:t>
      </w:r>
      <w:r>
        <w:rPr>
          <w:rFonts w:cs="Times New Roman"/>
        </w:rPr>
        <w:t>od </w:t>
      </w:r>
      <w:r w:rsidRPr="004D5E99">
        <w:rPr>
          <w:rFonts w:cs="Times New Roman"/>
        </w:rPr>
        <w:t>otrzymania niniejszego zawiadomienia.</w:t>
      </w:r>
    </w:p>
    <w:p w14:paraId="36092467" w14:textId="77777777" w:rsidR="00F71BE1" w:rsidRPr="004D5E99" w:rsidRDefault="00F71BE1" w:rsidP="00F71BE1">
      <w:pPr>
        <w:jc w:val="both"/>
        <w:rPr>
          <w:rFonts w:cs="Times New Roman"/>
        </w:rPr>
      </w:pPr>
      <w:r w:rsidRPr="004D5E99">
        <w:rPr>
          <w:rFonts w:cs="Times New Roman"/>
        </w:rPr>
        <w:t xml:space="preserve">Opinia powinna być wyrażona na piśmie oraz zawierać stosowne uzasadnienie. </w:t>
      </w:r>
    </w:p>
    <w:p w14:paraId="30AF563E" w14:textId="77777777" w:rsidR="00F71BE1" w:rsidRPr="004D5E99" w:rsidRDefault="00F71BE1" w:rsidP="00344791">
      <w:pPr>
        <w:spacing w:line="360" w:lineRule="auto"/>
        <w:jc w:val="both"/>
        <w:rPr>
          <w:rFonts w:cs="Times New Roman"/>
        </w:rPr>
      </w:pPr>
      <w:r w:rsidRPr="004D5E99">
        <w:rPr>
          <w:rFonts w:cs="Times New Roman"/>
        </w:rPr>
        <w:t>Jednocześnie informuję, że niewyrażenie opinii w terminie wskazanym powyżej nie powoduje wstrzymania procedury oceny.</w:t>
      </w:r>
    </w:p>
    <w:p w14:paraId="518C6296" w14:textId="77777777" w:rsidR="00F71BE1" w:rsidRPr="004D5E99" w:rsidRDefault="00F71BE1" w:rsidP="00F71BE1">
      <w:pPr>
        <w:jc w:val="both"/>
        <w:rPr>
          <w:rFonts w:cs="Times New Roman"/>
        </w:rPr>
      </w:pPr>
    </w:p>
    <w:p w14:paraId="11AEFB12" w14:textId="77777777" w:rsidR="00F71BE1" w:rsidRPr="004D5E99" w:rsidRDefault="00F71BE1" w:rsidP="00F71BE1">
      <w:pPr>
        <w:jc w:val="both"/>
        <w:rPr>
          <w:rFonts w:cs="Times New Roman"/>
        </w:rPr>
      </w:pPr>
    </w:p>
    <w:p w14:paraId="00E2AE92" w14:textId="37D59FE8" w:rsidR="00F71BE1" w:rsidRPr="004D5E99" w:rsidRDefault="00F71BE1" w:rsidP="00F71BE1">
      <w:pPr>
        <w:ind w:left="4956" w:firstLine="708"/>
        <w:jc w:val="center"/>
        <w:rPr>
          <w:rFonts w:cs="Times New Roman"/>
        </w:rPr>
      </w:pPr>
      <w:r>
        <w:rPr>
          <w:rFonts w:cs="Times New Roman"/>
        </w:rPr>
        <w:t>…………………</w:t>
      </w:r>
      <w:r w:rsidRPr="004D5E99">
        <w:rPr>
          <w:rFonts w:cs="Times New Roman"/>
        </w:rPr>
        <w:t>…………………………………</w:t>
      </w:r>
    </w:p>
    <w:p w14:paraId="134FC007" w14:textId="6FF73A2F" w:rsidR="00F71BE1" w:rsidRPr="004D5E99" w:rsidRDefault="00F71BE1" w:rsidP="00F71BE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4D5E9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podpis dyrektora</w:t>
      </w:r>
      <w:r w:rsidRPr="004D5E99">
        <w:rPr>
          <w:rFonts w:cs="Times New Roman"/>
          <w:sz w:val="20"/>
          <w:szCs w:val="20"/>
        </w:rPr>
        <w:t>)</w:t>
      </w:r>
    </w:p>
    <w:p w14:paraId="0F7A9ED2" w14:textId="02AF0E89" w:rsidR="004E362E" w:rsidRDefault="004E362E" w:rsidP="00F71BE1">
      <w:pPr>
        <w:rPr>
          <w:rFonts w:eastAsia="Times New Roman" w:cs="Times New Roman"/>
          <w:shd w:val="clear" w:color="auto" w:fill="FFFFFF"/>
          <w:lang w:eastAsia="pl-PL"/>
        </w:rPr>
      </w:pPr>
    </w:p>
    <w:sectPr w:rsidR="004E362E" w:rsidSect="00044244">
      <w:headerReference w:type="default" r:id="rId9"/>
      <w:pgSz w:w="11906" w:h="16838" w:code="9"/>
      <w:pgMar w:top="709" w:right="992" w:bottom="1418" w:left="992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6A9B" w14:textId="77777777" w:rsidR="00250297" w:rsidRDefault="00250297" w:rsidP="00621B80">
      <w:pPr>
        <w:spacing w:after="0" w:line="240" w:lineRule="auto"/>
      </w:pPr>
      <w:r>
        <w:separator/>
      </w:r>
    </w:p>
  </w:endnote>
  <w:endnote w:type="continuationSeparator" w:id="0">
    <w:p w14:paraId="276D63FE" w14:textId="77777777" w:rsidR="00250297" w:rsidRDefault="00250297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705A" w14:textId="77777777" w:rsidR="00250297" w:rsidRDefault="00250297" w:rsidP="00621B80">
      <w:pPr>
        <w:spacing w:after="0" w:line="240" w:lineRule="auto"/>
      </w:pPr>
      <w:r>
        <w:separator/>
      </w:r>
    </w:p>
  </w:footnote>
  <w:footnote w:type="continuationSeparator" w:id="0">
    <w:p w14:paraId="65C5D547" w14:textId="77777777" w:rsidR="00250297" w:rsidRDefault="00250297" w:rsidP="00621B80">
      <w:pPr>
        <w:spacing w:after="0" w:line="240" w:lineRule="auto"/>
      </w:pPr>
      <w:r>
        <w:continuationSeparator/>
      </w:r>
    </w:p>
  </w:footnote>
  <w:footnote w:id="1">
    <w:p w14:paraId="45F82553" w14:textId="77777777" w:rsidR="00F71BE1" w:rsidRPr="00F71BE1" w:rsidRDefault="00F71BE1" w:rsidP="00F71BE1">
      <w:pPr>
        <w:pStyle w:val="Tekstprzypisudolnego"/>
        <w:rPr>
          <w:rFonts w:asciiTheme="minorHAnsi" w:hAnsiTheme="minorHAnsi"/>
        </w:rPr>
      </w:pPr>
      <w:r w:rsidRPr="00F71BE1">
        <w:rPr>
          <w:rStyle w:val="Odwoanieprzypisudolnego"/>
          <w:rFonts w:asciiTheme="minorHAnsi" w:hAnsiTheme="minorHAnsi"/>
        </w:rPr>
        <w:footnoteRef/>
      </w:r>
      <w:r w:rsidRPr="00F71BE1">
        <w:rPr>
          <w:rFonts w:asciiTheme="minorHAnsi" w:hAnsiTheme="minorHAnsi"/>
        </w:rPr>
        <w:t xml:space="preserve"> Odpowiednio: Rada Rodziców, opiekun stażu, Samorząd Uczniowski, doradca metodyczny, opiekun naukowo-dydaktyczny, Rada Szkoły, Rada Pedagogiczna, Zakładowa Organizacja Związkowa</w:t>
      </w:r>
    </w:p>
  </w:footnote>
  <w:footnote w:id="2">
    <w:p w14:paraId="5BBCB00D" w14:textId="77777777" w:rsidR="00F71BE1" w:rsidRPr="00AD4F7A" w:rsidRDefault="00F71BE1" w:rsidP="00F71BE1">
      <w:pPr>
        <w:pStyle w:val="Tekstprzypisudolnego"/>
        <w:rPr>
          <w:strike/>
        </w:rPr>
      </w:pPr>
      <w:r w:rsidRPr="00F71BE1">
        <w:rPr>
          <w:rStyle w:val="Odwoanieprzypisudolnego"/>
          <w:rFonts w:asciiTheme="minorHAnsi" w:hAnsiTheme="minorHAnsi"/>
        </w:rPr>
        <w:footnoteRef/>
      </w:r>
      <w:r w:rsidRPr="00F71BE1">
        <w:rPr>
          <w:rFonts w:asciiTheme="minorHAnsi" w:hAnsiTheme="minorHAnsi"/>
        </w:rPr>
        <w:t xml:space="preserve"> Należy wskazać art. 6a ust. 5 KN </w:t>
      </w:r>
      <w:r w:rsidRPr="00FF545D">
        <w:rPr>
          <w:rFonts w:asciiTheme="minorHAnsi" w:hAnsiTheme="minorHAnsi"/>
        </w:rPr>
        <w:t>lub art. 6a ust. 7 KN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0A8F" w14:textId="77AB346A" w:rsidR="000529C1" w:rsidRDefault="00382B3D" w:rsidP="000529C1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spacing w:val="20"/>
      </w:rPr>
      <w:t>Procedury</w:t>
    </w:r>
    <w:r w:rsidR="000529C1" w:rsidRPr="000529C1">
      <w:rPr>
        <w:spacing w:val="20"/>
      </w:rPr>
      <w:t xml:space="preserve"> oceny pracy nauczyciel</w:t>
    </w:r>
    <w:r w:rsidR="00F606A5">
      <w:rPr>
        <w:spacing w:val="20"/>
      </w:rPr>
      <w:t xml:space="preserve">a                                 </w:t>
    </w:r>
    <w:r w:rsidR="000529C1">
      <w:t xml:space="preserve">                                               </w:t>
    </w:r>
    <w:r w:rsidR="000529C1" w:rsidRPr="000529C1">
      <w:t xml:space="preserve"> </w:t>
    </w:r>
    <w:sdt>
      <w:sdtPr>
        <w:id w:val="-805930424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C0803">
          <w:t>27</w:t>
        </w:r>
        <w:r w:rsidR="000529C1">
          <w:rPr>
            <w:b/>
            <w:bCs/>
          </w:rPr>
          <w:t xml:space="preserve"> | </w:t>
        </w:r>
        <w:r w:rsidR="000529C1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3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D"/>
    <w:rsid w:val="000168AE"/>
    <w:rsid w:val="00020ADF"/>
    <w:rsid w:val="00027794"/>
    <w:rsid w:val="00044244"/>
    <w:rsid w:val="000466A7"/>
    <w:rsid w:val="000529C1"/>
    <w:rsid w:val="00082AAF"/>
    <w:rsid w:val="000A74B0"/>
    <w:rsid w:val="000B0E1D"/>
    <w:rsid w:val="000C1D23"/>
    <w:rsid w:val="000E36D0"/>
    <w:rsid w:val="00113AAE"/>
    <w:rsid w:val="0013738A"/>
    <w:rsid w:val="001444CE"/>
    <w:rsid w:val="00161AF4"/>
    <w:rsid w:val="00162F2F"/>
    <w:rsid w:val="00163B50"/>
    <w:rsid w:val="00192756"/>
    <w:rsid w:val="00196AE2"/>
    <w:rsid w:val="001A103F"/>
    <w:rsid w:val="001B2C54"/>
    <w:rsid w:val="001D0C4B"/>
    <w:rsid w:val="001F091A"/>
    <w:rsid w:val="001F4828"/>
    <w:rsid w:val="00200EE6"/>
    <w:rsid w:val="00201477"/>
    <w:rsid w:val="0021600B"/>
    <w:rsid w:val="00227100"/>
    <w:rsid w:val="00227AB9"/>
    <w:rsid w:val="00250297"/>
    <w:rsid w:val="00281B19"/>
    <w:rsid w:val="00281BD5"/>
    <w:rsid w:val="00294E42"/>
    <w:rsid w:val="002A7915"/>
    <w:rsid w:val="002C2548"/>
    <w:rsid w:val="002C717F"/>
    <w:rsid w:val="002F71D6"/>
    <w:rsid w:val="00301D9D"/>
    <w:rsid w:val="00303D68"/>
    <w:rsid w:val="003100BD"/>
    <w:rsid w:val="00311038"/>
    <w:rsid w:val="00316405"/>
    <w:rsid w:val="00332103"/>
    <w:rsid w:val="003369C8"/>
    <w:rsid w:val="00344791"/>
    <w:rsid w:val="00366DA6"/>
    <w:rsid w:val="00382B3D"/>
    <w:rsid w:val="0039410F"/>
    <w:rsid w:val="00397BA0"/>
    <w:rsid w:val="003A50D1"/>
    <w:rsid w:val="003A5F8B"/>
    <w:rsid w:val="003B169D"/>
    <w:rsid w:val="003C4693"/>
    <w:rsid w:val="003E5D8B"/>
    <w:rsid w:val="003F024E"/>
    <w:rsid w:val="004049CE"/>
    <w:rsid w:val="00405A5B"/>
    <w:rsid w:val="0043194F"/>
    <w:rsid w:val="004377E7"/>
    <w:rsid w:val="00463B84"/>
    <w:rsid w:val="004645EE"/>
    <w:rsid w:val="00472946"/>
    <w:rsid w:val="004755D6"/>
    <w:rsid w:val="004A5B64"/>
    <w:rsid w:val="004D7D70"/>
    <w:rsid w:val="004E362E"/>
    <w:rsid w:val="00503F5B"/>
    <w:rsid w:val="005546D8"/>
    <w:rsid w:val="0056697C"/>
    <w:rsid w:val="005B5373"/>
    <w:rsid w:val="005B53A1"/>
    <w:rsid w:val="005B6F76"/>
    <w:rsid w:val="005C20B9"/>
    <w:rsid w:val="005D65CD"/>
    <w:rsid w:val="005E1FE7"/>
    <w:rsid w:val="005E2DA9"/>
    <w:rsid w:val="005F1E5C"/>
    <w:rsid w:val="00621B80"/>
    <w:rsid w:val="00625E5D"/>
    <w:rsid w:val="006279E2"/>
    <w:rsid w:val="006645F5"/>
    <w:rsid w:val="0067425F"/>
    <w:rsid w:val="006C1571"/>
    <w:rsid w:val="006C33E6"/>
    <w:rsid w:val="006C34B3"/>
    <w:rsid w:val="006C57CB"/>
    <w:rsid w:val="006D3171"/>
    <w:rsid w:val="006E0CB3"/>
    <w:rsid w:val="006F0DF0"/>
    <w:rsid w:val="00726156"/>
    <w:rsid w:val="007448BE"/>
    <w:rsid w:val="00745682"/>
    <w:rsid w:val="007579F3"/>
    <w:rsid w:val="00782D34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BFC"/>
    <w:rsid w:val="00872C17"/>
    <w:rsid w:val="00886E80"/>
    <w:rsid w:val="008D7FB6"/>
    <w:rsid w:val="008E6A58"/>
    <w:rsid w:val="00910C70"/>
    <w:rsid w:val="00936652"/>
    <w:rsid w:val="0094228D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9C0803"/>
    <w:rsid w:val="00A034BD"/>
    <w:rsid w:val="00A1033E"/>
    <w:rsid w:val="00A217B2"/>
    <w:rsid w:val="00A4116E"/>
    <w:rsid w:val="00A55671"/>
    <w:rsid w:val="00A63B4A"/>
    <w:rsid w:val="00A77D49"/>
    <w:rsid w:val="00A86DCA"/>
    <w:rsid w:val="00A9772E"/>
    <w:rsid w:val="00AC0964"/>
    <w:rsid w:val="00AC477F"/>
    <w:rsid w:val="00AD1807"/>
    <w:rsid w:val="00AD4F7A"/>
    <w:rsid w:val="00AE7BEA"/>
    <w:rsid w:val="00AF3E4C"/>
    <w:rsid w:val="00AF5268"/>
    <w:rsid w:val="00AF75A8"/>
    <w:rsid w:val="00B20718"/>
    <w:rsid w:val="00B35E30"/>
    <w:rsid w:val="00B660A5"/>
    <w:rsid w:val="00B84311"/>
    <w:rsid w:val="00B922CA"/>
    <w:rsid w:val="00BA1A37"/>
    <w:rsid w:val="00BD44EA"/>
    <w:rsid w:val="00BE77E8"/>
    <w:rsid w:val="00C1125E"/>
    <w:rsid w:val="00C17CA6"/>
    <w:rsid w:val="00C22009"/>
    <w:rsid w:val="00C33ABD"/>
    <w:rsid w:val="00C3440D"/>
    <w:rsid w:val="00C537E5"/>
    <w:rsid w:val="00C57D7C"/>
    <w:rsid w:val="00C60A2C"/>
    <w:rsid w:val="00CA360C"/>
    <w:rsid w:val="00CD4760"/>
    <w:rsid w:val="00CE1096"/>
    <w:rsid w:val="00CE38B8"/>
    <w:rsid w:val="00CE5030"/>
    <w:rsid w:val="00D0513F"/>
    <w:rsid w:val="00D05497"/>
    <w:rsid w:val="00D336D2"/>
    <w:rsid w:val="00D52252"/>
    <w:rsid w:val="00D861CB"/>
    <w:rsid w:val="00D95C9F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E236DB"/>
    <w:rsid w:val="00E256FC"/>
    <w:rsid w:val="00E42ED0"/>
    <w:rsid w:val="00E47581"/>
    <w:rsid w:val="00E60080"/>
    <w:rsid w:val="00E84FE5"/>
    <w:rsid w:val="00E92DD8"/>
    <w:rsid w:val="00EA3748"/>
    <w:rsid w:val="00EC564E"/>
    <w:rsid w:val="00ED7AD6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355A9"/>
    <w:rsid w:val="00F36315"/>
    <w:rsid w:val="00F504A3"/>
    <w:rsid w:val="00F577D5"/>
    <w:rsid w:val="00F606A5"/>
    <w:rsid w:val="00F649BF"/>
    <w:rsid w:val="00F719AD"/>
    <w:rsid w:val="00F71BE1"/>
    <w:rsid w:val="00F71D95"/>
    <w:rsid w:val="00F77589"/>
    <w:rsid w:val="00F926B8"/>
    <w:rsid w:val="00FA6942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F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E30C-7216-4A5D-98E3-3B56A50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Start</cp:lastModifiedBy>
  <cp:revision>5</cp:revision>
  <dcterms:created xsi:type="dcterms:W3CDTF">2019-02-27T20:16:00Z</dcterms:created>
  <dcterms:modified xsi:type="dcterms:W3CDTF">2019-03-26T12:18:00Z</dcterms:modified>
</cp:coreProperties>
</file>